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E965EE" w14:textId="0FA7F336" w:rsidR="00E85B28" w:rsidRDefault="00E85B28" w:rsidP="00E903A0">
      <w:pPr>
        <w:spacing w:line="360" w:lineRule="auto"/>
        <w:jc w:val="center"/>
        <w:rPr>
          <w:b/>
        </w:rPr>
      </w:pPr>
      <w:bookmarkStart w:id="0" w:name="_GoBack"/>
      <w:bookmarkEnd w:id="0"/>
      <w:r w:rsidRPr="002469F3">
        <w:rPr>
          <w:b/>
        </w:rPr>
        <w:t xml:space="preserve">ОБЯВА </w:t>
      </w:r>
    </w:p>
    <w:p w14:paraId="392A1145" w14:textId="77777777" w:rsidR="00E23901" w:rsidRPr="002469F3" w:rsidRDefault="00E23901" w:rsidP="00E903A0">
      <w:pPr>
        <w:spacing w:line="360" w:lineRule="auto"/>
        <w:jc w:val="center"/>
        <w:rPr>
          <w:b/>
        </w:rPr>
      </w:pPr>
    </w:p>
    <w:p w14:paraId="44F29024" w14:textId="4083C041" w:rsidR="00E04F20" w:rsidRPr="007827EC" w:rsidRDefault="00E04F20" w:rsidP="00E04F20">
      <w:pPr>
        <w:spacing w:line="360" w:lineRule="auto"/>
        <w:jc w:val="both"/>
      </w:pPr>
      <w:r w:rsidRPr="007827EC">
        <w:t xml:space="preserve">В изпълнение на Административен договор за предоставяне на безвъзмездна финансова помощ </w:t>
      </w:r>
      <w:r w:rsidRPr="007827EC">
        <w:rPr>
          <w:bCs/>
          <w:kern w:val="36"/>
        </w:rPr>
        <w:t xml:space="preserve">№ </w:t>
      </w:r>
      <w:r w:rsidRPr="007827EC">
        <w:t xml:space="preserve">BG05M9OP001-2.056-0003-2014BG05M2OP001-C01 от </w:t>
      </w:r>
      <w:r w:rsidRPr="007827EC">
        <w:rPr>
          <w:lang w:val="en-US"/>
        </w:rPr>
        <w:t>06</w:t>
      </w:r>
      <w:r w:rsidRPr="007827EC">
        <w:t>.0</w:t>
      </w:r>
      <w:r w:rsidRPr="007827EC">
        <w:rPr>
          <w:lang w:val="en-US"/>
        </w:rPr>
        <w:t>7</w:t>
      </w:r>
      <w:r w:rsidRPr="007827EC">
        <w:t>.202</w:t>
      </w:r>
      <w:r w:rsidRPr="007827EC">
        <w:rPr>
          <w:lang w:val="en-US"/>
        </w:rPr>
        <w:t>1</w:t>
      </w:r>
      <w:r w:rsidRPr="007827EC">
        <w:t xml:space="preserve"> г., за реализацията на Проект “Социално – икономическ</w:t>
      </w:r>
      <w:r w:rsidR="00C25831">
        <w:t>а интеграция на уязвими групи-и</w:t>
      </w:r>
      <w:r w:rsidRPr="007827EC">
        <w:t>нтегрирани мерки за подобряване достъпа до образование в гр. Ловеч“, финансиран по Оперативна програма „</w:t>
      </w:r>
      <w:r w:rsidRPr="007827EC">
        <w:rPr>
          <w:shd w:val="clear" w:color="auto" w:fill="FFFFFF"/>
        </w:rPr>
        <w:t>Наука и образование за интелигентен растеж</w:t>
      </w:r>
      <w:r w:rsidRPr="007827EC">
        <w:t>“ 2014-2020 г., съфинансирана от Европейския съюз чрез Европейските структурни и инвестиционни фондове, приоритетна ос: „</w:t>
      </w:r>
      <w:r w:rsidRPr="007827EC">
        <w:rPr>
          <w:shd w:val="clear" w:color="auto" w:fill="FFFFFF"/>
        </w:rPr>
        <w:t>Образователна среда за активно социално приобщаване</w:t>
      </w:r>
      <w:r w:rsidRPr="007827EC">
        <w:t>“, процедура BG05M9OP001-2.056</w:t>
      </w:r>
      <w:r w:rsidRPr="007827EC">
        <w:rPr>
          <w:b/>
          <w:bCs/>
        </w:rPr>
        <w:t> </w:t>
      </w:r>
      <w:r w:rsidRPr="007827EC">
        <w:rPr>
          <w:bCs/>
        </w:rPr>
        <w:t>„</w:t>
      </w:r>
      <w:r w:rsidRPr="007827EC">
        <w:t>Социално – икономическа интеграция на уязвими групи – интегрирани мерки за подобряване достъпа до образование“ –Компонент  2.</w:t>
      </w:r>
    </w:p>
    <w:p w14:paraId="156DA316" w14:textId="06020FD2" w:rsidR="003E588C" w:rsidRPr="006C294C" w:rsidRDefault="003E588C" w:rsidP="00E903A0">
      <w:pPr>
        <w:spacing w:line="360" w:lineRule="auto"/>
        <w:jc w:val="center"/>
      </w:pPr>
    </w:p>
    <w:p w14:paraId="1F213AB4" w14:textId="77777777" w:rsidR="00BB5BC7" w:rsidRPr="00510519" w:rsidRDefault="00BB5BC7" w:rsidP="00BB5BC7">
      <w:pPr>
        <w:rPr>
          <w:rFonts w:ascii="Arial" w:hAnsi="Arial" w:cs="Arial"/>
          <w:sz w:val="22"/>
          <w:szCs w:val="22"/>
        </w:rPr>
      </w:pPr>
    </w:p>
    <w:p w14:paraId="339D6B8C" w14:textId="3933A3F7" w:rsidR="00E04F20" w:rsidRDefault="00E04F20" w:rsidP="00E04F20">
      <w:pPr>
        <w:spacing w:line="360" w:lineRule="auto"/>
        <w:ind w:left="567"/>
        <w:jc w:val="center"/>
        <w:rPr>
          <w:b/>
        </w:rPr>
      </w:pPr>
      <w:r w:rsidRPr="00E04F20">
        <w:rPr>
          <w:b/>
        </w:rPr>
        <w:t>ОУ „СВ. СВ. КИРИЛ И МЕТОДИЙ“ – ЛОВЕЧ</w:t>
      </w:r>
    </w:p>
    <w:p w14:paraId="0D2606DC" w14:textId="77777777" w:rsidR="00E04F20" w:rsidRDefault="00E04F20" w:rsidP="00E04F20">
      <w:pPr>
        <w:spacing w:line="360" w:lineRule="auto"/>
        <w:ind w:left="567"/>
        <w:jc w:val="center"/>
        <w:rPr>
          <w:b/>
        </w:rPr>
      </w:pPr>
    </w:p>
    <w:p w14:paraId="54B51F4C" w14:textId="0E454F91" w:rsidR="00DC2BF4" w:rsidRPr="002469F3" w:rsidRDefault="00DC2BF4" w:rsidP="002469F3">
      <w:pPr>
        <w:spacing w:line="360" w:lineRule="auto"/>
        <w:ind w:left="567"/>
        <w:jc w:val="both"/>
      </w:pPr>
      <w:r w:rsidRPr="002469F3">
        <w:t xml:space="preserve">обявява свободни както следва: </w:t>
      </w:r>
    </w:p>
    <w:p w14:paraId="65FE99DD" w14:textId="18E85A49" w:rsidR="00DC2BF4" w:rsidRPr="002469F3" w:rsidRDefault="00DC2BF4" w:rsidP="00E903A0">
      <w:pPr>
        <w:pStyle w:val="af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469F3">
        <w:rPr>
          <w:rFonts w:ascii="Times New Roman" w:hAnsi="Times New Roman"/>
          <w:sz w:val="24"/>
          <w:szCs w:val="24"/>
          <w:lang w:val="bg-BG"/>
        </w:rPr>
        <w:t xml:space="preserve">Ръководител на група за извънкласни дейности по музика </w:t>
      </w:r>
      <w:r w:rsidR="00E85B28" w:rsidRPr="002469F3">
        <w:rPr>
          <w:rFonts w:ascii="Times New Roman" w:hAnsi="Times New Roman"/>
          <w:sz w:val="24"/>
          <w:szCs w:val="24"/>
          <w:lang w:val="bg-BG"/>
        </w:rPr>
        <w:t xml:space="preserve">– 1 </w:t>
      </w:r>
      <w:r w:rsidR="00E903A0" w:rsidRPr="002469F3">
        <w:rPr>
          <w:rFonts w:ascii="Times New Roman" w:hAnsi="Times New Roman"/>
          <w:sz w:val="24"/>
          <w:szCs w:val="24"/>
          <w:lang w:val="bg-BG"/>
        </w:rPr>
        <w:t xml:space="preserve">място, считано от 01.10.2021 г. </w:t>
      </w:r>
    </w:p>
    <w:p w14:paraId="1EFE17F5" w14:textId="24DC5506" w:rsidR="00DC2BF4" w:rsidRPr="002469F3" w:rsidRDefault="00DC2BF4" w:rsidP="00E903A0">
      <w:pPr>
        <w:pStyle w:val="af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469F3">
        <w:rPr>
          <w:rFonts w:ascii="Times New Roman" w:hAnsi="Times New Roman"/>
          <w:sz w:val="24"/>
          <w:szCs w:val="24"/>
          <w:lang w:val="bg-BG"/>
        </w:rPr>
        <w:t xml:space="preserve">Ръководител на група за извънкласни дейности по изобразително изкуство </w:t>
      </w:r>
      <w:r w:rsidR="00E85B28" w:rsidRPr="002469F3">
        <w:rPr>
          <w:rFonts w:ascii="Times New Roman" w:hAnsi="Times New Roman"/>
          <w:sz w:val="24"/>
          <w:szCs w:val="24"/>
          <w:lang w:val="bg-BG"/>
        </w:rPr>
        <w:t xml:space="preserve">– 1 </w:t>
      </w:r>
      <w:r w:rsidR="00E903A0" w:rsidRPr="002469F3">
        <w:rPr>
          <w:rFonts w:ascii="Times New Roman" w:hAnsi="Times New Roman"/>
          <w:sz w:val="24"/>
          <w:szCs w:val="24"/>
          <w:lang w:val="bg-BG"/>
        </w:rPr>
        <w:t>място, считано от 01.10.2021 г.</w:t>
      </w:r>
    </w:p>
    <w:p w14:paraId="0648EBF5" w14:textId="26FED2C3" w:rsidR="00DC2BF4" w:rsidRPr="002469F3" w:rsidRDefault="00DC2BF4" w:rsidP="00E903A0">
      <w:pPr>
        <w:pStyle w:val="af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469F3">
        <w:rPr>
          <w:rFonts w:ascii="Times New Roman" w:hAnsi="Times New Roman"/>
          <w:sz w:val="24"/>
          <w:szCs w:val="24"/>
          <w:lang w:val="bg-BG"/>
        </w:rPr>
        <w:t xml:space="preserve">Сътрудник на терен </w:t>
      </w:r>
      <w:r w:rsidR="00E85B28" w:rsidRPr="002469F3">
        <w:rPr>
          <w:rFonts w:ascii="Times New Roman" w:hAnsi="Times New Roman"/>
          <w:sz w:val="24"/>
          <w:szCs w:val="24"/>
          <w:lang w:val="bg-BG"/>
        </w:rPr>
        <w:t xml:space="preserve">– 1 </w:t>
      </w:r>
      <w:r w:rsidR="00E903A0" w:rsidRPr="002469F3">
        <w:rPr>
          <w:rFonts w:ascii="Times New Roman" w:hAnsi="Times New Roman"/>
          <w:sz w:val="24"/>
          <w:szCs w:val="24"/>
          <w:lang w:val="bg-BG"/>
        </w:rPr>
        <w:t xml:space="preserve">място, считано от 01.11.2021 г. </w:t>
      </w:r>
    </w:p>
    <w:p w14:paraId="1C10906D" w14:textId="6AD9C4BD" w:rsidR="00BB5BC7" w:rsidRPr="002469F3" w:rsidRDefault="00E903A0" w:rsidP="00E903A0">
      <w:pPr>
        <w:spacing w:line="360" w:lineRule="auto"/>
        <w:jc w:val="both"/>
      </w:pPr>
      <w:r w:rsidRPr="002469F3">
        <w:t xml:space="preserve">        </w:t>
      </w:r>
      <w:r w:rsidR="00E85B28" w:rsidRPr="00862C1C">
        <w:rPr>
          <w:b/>
        </w:rPr>
        <w:t>Адрес на местоработата</w:t>
      </w:r>
      <w:r w:rsidR="00E85B28" w:rsidRPr="002469F3">
        <w:t>: ОУ „Св. Св. Кирил и Методий“, гр. Ловеч, ул. „Бачо Киро“ № 5</w:t>
      </w:r>
    </w:p>
    <w:p w14:paraId="0564769F" w14:textId="7A275ABF" w:rsidR="00E85B28" w:rsidRPr="002469F3" w:rsidRDefault="00E85B28" w:rsidP="00E903A0">
      <w:pPr>
        <w:spacing w:line="360" w:lineRule="auto"/>
        <w:jc w:val="both"/>
      </w:pPr>
    </w:p>
    <w:p w14:paraId="68B5EF2D" w14:textId="740A6CC3" w:rsidR="00E903A0" w:rsidRPr="002469F3" w:rsidRDefault="00E85B28" w:rsidP="00E903A0">
      <w:pPr>
        <w:pStyle w:val="af"/>
        <w:numPr>
          <w:ilvl w:val="0"/>
          <w:numId w:val="8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469F3">
        <w:rPr>
          <w:rFonts w:ascii="Times New Roman" w:hAnsi="Times New Roman"/>
          <w:sz w:val="24"/>
          <w:szCs w:val="24"/>
          <w:lang w:val="bg-BG"/>
        </w:rPr>
        <w:t xml:space="preserve">Основни отговорности на ръководителите на групите за </w:t>
      </w:r>
      <w:r w:rsidR="00B85318">
        <w:rPr>
          <w:rFonts w:ascii="Times New Roman" w:hAnsi="Times New Roman"/>
          <w:sz w:val="24"/>
          <w:szCs w:val="24"/>
          <w:lang w:val="bg-BG"/>
        </w:rPr>
        <w:t>извънкласни дейности по изобразително изкуство и музика</w:t>
      </w:r>
      <w:r w:rsidRPr="002469F3">
        <w:rPr>
          <w:rFonts w:ascii="Times New Roman" w:hAnsi="Times New Roman"/>
          <w:sz w:val="24"/>
          <w:szCs w:val="24"/>
          <w:lang w:val="bg-BG"/>
        </w:rPr>
        <w:t xml:space="preserve">: </w:t>
      </w:r>
    </w:p>
    <w:p w14:paraId="2C84F16A" w14:textId="77777777" w:rsidR="00B85318" w:rsidRPr="006C294C" w:rsidRDefault="00B85318" w:rsidP="00B85318">
      <w:pPr>
        <w:pStyle w:val="af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Проучва интересите на учениците, чрез провеждане на анкета</w:t>
      </w:r>
      <w:r w:rsidRPr="006C294C">
        <w:rPr>
          <w:rFonts w:ascii="Times New Roman" w:hAnsi="Times New Roman"/>
          <w:sz w:val="24"/>
          <w:szCs w:val="24"/>
          <w:lang w:val="bg-BG"/>
        </w:rPr>
        <w:t>.</w:t>
      </w:r>
    </w:p>
    <w:p w14:paraId="032E4993" w14:textId="77777777" w:rsidR="00B85318" w:rsidRPr="006C294C" w:rsidRDefault="00B85318" w:rsidP="00B85318">
      <w:pPr>
        <w:pStyle w:val="af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6C294C">
        <w:rPr>
          <w:rFonts w:ascii="Times New Roman" w:hAnsi="Times New Roman"/>
          <w:sz w:val="24"/>
          <w:szCs w:val="24"/>
          <w:lang w:val="bg-BG"/>
        </w:rPr>
        <w:t>Изготвя тематичен и часови график за провеждане на часовете .</w:t>
      </w:r>
    </w:p>
    <w:p w14:paraId="21C94C9E" w14:textId="77777777" w:rsidR="00B85318" w:rsidRPr="006C294C" w:rsidRDefault="00B85318" w:rsidP="00B85318">
      <w:pPr>
        <w:pStyle w:val="af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6C294C">
        <w:rPr>
          <w:rFonts w:ascii="Times New Roman" w:hAnsi="Times New Roman"/>
          <w:sz w:val="24"/>
          <w:szCs w:val="24"/>
          <w:lang w:val="bg-BG"/>
        </w:rPr>
        <w:t>Изготвя и отчита пред директора ежемесечни отчети за работата в групата.</w:t>
      </w:r>
    </w:p>
    <w:p w14:paraId="428D166D" w14:textId="77777777" w:rsidR="00B85318" w:rsidRPr="006C294C" w:rsidRDefault="00B85318" w:rsidP="00B85318">
      <w:pPr>
        <w:pStyle w:val="af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6C294C">
        <w:rPr>
          <w:rFonts w:ascii="Times New Roman" w:hAnsi="Times New Roman"/>
          <w:sz w:val="24"/>
          <w:szCs w:val="24"/>
          <w:lang w:val="bg-BG"/>
        </w:rPr>
        <w:t xml:space="preserve">Попълва и представя на </w:t>
      </w:r>
      <w:r>
        <w:rPr>
          <w:rFonts w:ascii="Times New Roman" w:hAnsi="Times New Roman"/>
          <w:sz w:val="24"/>
          <w:szCs w:val="24"/>
          <w:lang w:val="bg-BG"/>
        </w:rPr>
        <w:t>директора</w:t>
      </w:r>
      <w:r w:rsidRPr="006C294C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 ежеседмични</w:t>
      </w:r>
      <w:r w:rsidRPr="006C294C">
        <w:rPr>
          <w:rFonts w:ascii="Times New Roman" w:hAnsi="Times New Roman"/>
          <w:sz w:val="24"/>
          <w:szCs w:val="24"/>
          <w:lang w:val="bg-BG"/>
        </w:rPr>
        <w:t xml:space="preserve"> присъствени листове.</w:t>
      </w:r>
    </w:p>
    <w:p w14:paraId="39A239F3" w14:textId="77777777" w:rsidR="00B85318" w:rsidRPr="006C294C" w:rsidRDefault="00B85318" w:rsidP="00B85318">
      <w:pPr>
        <w:pStyle w:val="af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6C294C">
        <w:rPr>
          <w:rFonts w:ascii="Times New Roman" w:hAnsi="Times New Roman"/>
          <w:sz w:val="24"/>
          <w:szCs w:val="24"/>
          <w:lang w:val="bg-BG"/>
        </w:rPr>
        <w:t>Разпределя пропорционално необходимите материали и консумативи за работа в групата.</w:t>
      </w:r>
    </w:p>
    <w:p w14:paraId="1F95FDC4" w14:textId="77777777" w:rsidR="00B85318" w:rsidRPr="00B85318" w:rsidRDefault="00B85318" w:rsidP="00B85318">
      <w:pPr>
        <w:pStyle w:val="af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B85318">
        <w:rPr>
          <w:rFonts w:ascii="Times New Roman" w:hAnsi="Times New Roman"/>
          <w:sz w:val="24"/>
          <w:szCs w:val="24"/>
          <w:lang w:val="bg-BG"/>
        </w:rPr>
        <w:t>Изготвя и представя на директора заявки за закупуване на материали и консумативи за работа в групата, съобразно планираното по проекта.</w:t>
      </w:r>
    </w:p>
    <w:p w14:paraId="5834FD8D" w14:textId="77777777" w:rsidR="00B85318" w:rsidRPr="006C294C" w:rsidRDefault="00B85318" w:rsidP="00B85318">
      <w:pPr>
        <w:pStyle w:val="af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6C294C">
        <w:rPr>
          <w:rFonts w:ascii="Times New Roman" w:hAnsi="Times New Roman"/>
          <w:sz w:val="24"/>
          <w:szCs w:val="24"/>
          <w:lang w:val="bg-BG"/>
        </w:rPr>
        <w:lastRenderedPageBreak/>
        <w:t>Участва в дейности по популяризиране и публично представяне на проекта.</w:t>
      </w:r>
    </w:p>
    <w:p w14:paraId="03EFF0A7" w14:textId="77777777" w:rsidR="00B85318" w:rsidRPr="006C294C" w:rsidRDefault="00B85318" w:rsidP="00B85318">
      <w:pPr>
        <w:pStyle w:val="af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6C294C">
        <w:rPr>
          <w:rFonts w:ascii="Times New Roman" w:hAnsi="Times New Roman"/>
          <w:sz w:val="24"/>
          <w:szCs w:val="24"/>
          <w:lang w:val="bg-BG"/>
        </w:rPr>
        <w:t>Създава и поддържа в процеса на работа атмосфера и дисциплина, които благоприятстват и стимулират добър психологически климат, коректни взаимоотношения, конструктивно общуване и сътрудничество; насърчава социалното включване и сближаване.</w:t>
      </w:r>
    </w:p>
    <w:p w14:paraId="26EFF5C2" w14:textId="77777777" w:rsidR="00B85318" w:rsidRPr="006C294C" w:rsidRDefault="00B85318" w:rsidP="00B85318">
      <w:pPr>
        <w:pStyle w:val="af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6C294C">
        <w:rPr>
          <w:rFonts w:ascii="Times New Roman" w:hAnsi="Times New Roman"/>
          <w:sz w:val="24"/>
          <w:szCs w:val="24"/>
          <w:lang w:val="bg-BG"/>
        </w:rPr>
        <w:t>В своята работа е длъжен да не допуска форми на пряка и непряка дискриминация.</w:t>
      </w:r>
    </w:p>
    <w:p w14:paraId="5EB3EB11" w14:textId="77777777" w:rsidR="00B85318" w:rsidRPr="006C294C" w:rsidRDefault="00B85318" w:rsidP="00B85318">
      <w:pPr>
        <w:pStyle w:val="af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6C294C">
        <w:rPr>
          <w:rFonts w:ascii="Times New Roman" w:hAnsi="Times New Roman"/>
          <w:sz w:val="24"/>
          <w:szCs w:val="24"/>
          <w:lang w:val="bg-BG"/>
        </w:rPr>
        <w:t>Води установената за целта на групата документация.</w:t>
      </w:r>
    </w:p>
    <w:p w14:paraId="374DD1FA" w14:textId="77777777" w:rsidR="00B85318" w:rsidRPr="006C294C" w:rsidRDefault="00B85318" w:rsidP="00B85318">
      <w:pPr>
        <w:pStyle w:val="af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6C294C">
        <w:rPr>
          <w:rFonts w:ascii="Times New Roman" w:hAnsi="Times New Roman"/>
          <w:sz w:val="24"/>
          <w:szCs w:val="24"/>
          <w:lang w:val="bg-BG"/>
        </w:rPr>
        <w:t>Изпълнява и други задължения, възложени от директора, свързани с цялостната дейност за реализиране на проекта.</w:t>
      </w:r>
    </w:p>
    <w:p w14:paraId="1F840C34" w14:textId="77777777" w:rsidR="00B85318" w:rsidRPr="002469F3" w:rsidRDefault="00B85318" w:rsidP="00B85318">
      <w:pPr>
        <w:pStyle w:val="af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2B294EA7" w14:textId="7DE8FE76" w:rsidR="00E903A0" w:rsidRPr="002469F3" w:rsidRDefault="00E85B28" w:rsidP="00E903A0">
      <w:pPr>
        <w:pStyle w:val="af"/>
        <w:numPr>
          <w:ilvl w:val="0"/>
          <w:numId w:val="8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469F3">
        <w:rPr>
          <w:rFonts w:ascii="Times New Roman" w:hAnsi="Times New Roman"/>
          <w:sz w:val="24"/>
          <w:szCs w:val="24"/>
          <w:lang w:val="bg-BG"/>
        </w:rPr>
        <w:t>Основни отго</w:t>
      </w:r>
      <w:r w:rsidR="00B85318">
        <w:rPr>
          <w:rFonts w:ascii="Times New Roman" w:hAnsi="Times New Roman"/>
          <w:sz w:val="24"/>
          <w:szCs w:val="24"/>
          <w:lang w:val="bg-BG"/>
        </w:rPr>
        <w:t>ворности на сътрудника на терен:</w:t>
      </w:r>
    </w:p>
    <w:p w14:paraId="19D27264" w14:textId="1A9E9ED9" w:rsidR="00B85318" w:rsidRPr="006C294C" w:rsidRDefault="00B85318" w:rsidP="00B85318">
      <w:pPr>
        <w:pStyle w:val="af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Изготвя списък с </w:t>
      </w:r>
      <w:proofErr w:type="spellStart"/>
      <w:r>
        <w:rPr>
          <w:rFonts w:ascii="Times New Roman" w:hAnsi="Times New Roman"/>
          <w:sz w:val="24"/>
          <w:szCs w:val="24"/>
          <w:lang w:val="bg-BG"/>
        </w:rPr>
        <w:t>далечноживеещите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семейства на учениците</w:t>
      </w:r>
      <w:r w:rsidRPr="006C294C">
        <w:rPr>
          <w:rFonts w:ascii="Times New Roman" w:hAnsi="Times New Roman"/>
          <w:sz w:val="24"/>
          <w:szCs w:val="24"/>
          <w:lang w:val="bg-BG"/>
        </w:rPr>
        <w:t>.</w:t>
      </w:r>
    </w:p>
    <w:p w14:paraId="397B3202" w14:textId="77777777" w:rsidR="00B85318" w:rsidRDefault="00B85318" w:rsidP="00B85318">
      <w:pPr>
        <w:pStyle w:val="af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6C294C">
        <w:rPr>
          <w:rFonts w:ascii="Times New Roman" w:hAnsi="Times New Roman"/>
          <w:sz w:val="24"/>
          <w:szCs w:val="24"/>
          <w:lang w:val="bg-BG"/>
        </w:rPr>
        <w:t xml:space="preserve">Изготвя </w:t>
      </w:r>
      <w:r>
        <w:rPr>
          <w:rFonts w:ascii="Times New Roman" w:hAnsi="Times New Roman"/>
          <w:sz w:val="24"/>
          <w:szCs w:val="24"/>
          <w:lang w:val="bg-BG"/>
        </w:rPr>
        <w:t xml:space="preserve">дневен и </w:t>
      </w:r>
      <w:r w:rsidRPr="006C294C">
        <w:rPr>
          <w:rFonts w:ascii="Times New Roman" w:hAnsi="Times New Roman"/>
          <w:sz w:val="24"/>
          <w:szCs w:val="24"/>
          <w:lang w:val="bg-BG"/>
        </w:rPr>
        <w:t xml:space="preserve">часови график за провеждане </w:t>
      </w:r>
      <w:r>
        <w:rPr>
          <w:rFonts w:ascii="Times New Roman" w:hAnsi="Times New Roman"/>
          <w:sz w:val="24"/>
          <w:szCs w:val="24"/>
          <w:lang w:val="bg-BG"/>
        </w:rPr>
        <w:t>на посещенията на терен</w:t>
      </w:r>
      <w:r w:rsidRPr="006C294C">
        <w:rPr>
          <w:rFonts w:ascii="Times New Roman" w:hAnsi="Times New Roman"/>
          <w:sz w:val="24"/>
          <w:szCs w:val="24"/>
          <w:lang w:val="bg-BG"/>
        </w:rPr>
        <w:t>.</w:t>
      </w:r>
    </w:p>
    <w:p w14:paraId="463A3BBC" w14:textId="77777777" w:rsidR="00B85318" w:rsidRDefault="00B85318" w:rsidP="00B85318">
      <w:pPr>
        <w:pStyle w:val="af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Осъществява регулярни посещения и индивидуални срещи с родителите на учениците, застрашени от отпадане от училище. </w:t>
      </w:r>
    </w:p>
    <w:p w14:paraId="4312804D" w14:textId="77777777" w:rsidR="00B85318" w:rsidRPr="006C294C" w:rsidRDefault="00B85318" w:rsidP="00B85318">
      <w:pPr>
        <w:pStyle w:val="af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Предоставя помагала и материали за работа на семействата на учениците. </w:t>
      </w:r>
    </w:p>
    <w:p w14:paraId="37D0DE1E" w14:textId="77777777" w:rsidR="00B85318" w:rsidRPr="006C294C" w:rsidRDefault="00B85318" w:rsidP="00B85318">
      <w:pPr>
        <w:pStyle w:val="af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6C294C">
        <w:rPr>
          <w:rFonts w:ascii="Times New Roman" w:hAnsi="Times New Roman"/>
          <w:sz w:val="24"/>
          <w:szCs w:val="24"/>
          <w:lang w:val="bg-BG"/>
        </w:rPr>
        <w:t xml:space="preserve">Изготвя и отчита пред директора ежемесечни отчети за </w:t>
      </w:r>
      <w:r>
        <w:rPr>
          <w:rFonts w:ascii="Times New Roman" w:hAnsi="Times New Roman"/>
          <w:sz w:val="24"/>
          <w:szCs w:val="24"/>
          <w:lang w:val="bg-BG"/>
        </w:rPr>
        <w:t>работата си</w:t>
      </w:r>
      <w:r w:rsidRPr="006C294C">
        <w:rPr>
          <w:rFonts w:ascii="Times New Roman" w:hAnsi="Times New Roman"/>
          <w:sz w:val="24"/>
          <w:szCs w:val="24"/>
          <w:lang w:val="bg-BG"/>
        </w:rPr>
        <w:t>.</w:t>
      </w:r>
    </w:p>
    <w:p w14:paraId="62E5FE10" w14:textId="77777777" w:rsidR="00B85318" w:rsidRPr="006C294C" w:rsidRDefault="00B85318" w:rsidP="00B85318">
      <w:pPr>
        <w:pStyle w:val="af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6C294C">
        <w:rPr>
          <w:rFonts w:ascii="Times New Roman" w:hAnsi="Times New Roman"/>
          <w:sz w:val="24"/>
          <w:szCs w:val="24"/>
          <w:lang w:val="bg-BG"/>
        </w:rPr>
        <w:t xml:space="preserve">Попълва и представя на </w:t>
      </w:r>
      <w:r>
        <w:rPr>
          <w:rFonts w:ascii="Times New Roman" w:hAnsi="Times New Roman"/>
          <w:sz w:val="24"/>
          <w:szCs w:val="24"/>
          <w:lang w:val="bg-BG"/>
        </w:rPr>
        <w:t>директора</w:t>
      </w:r>
      <w:r w:rsidRPr="006C294C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 ежеседмични</w:t>
      </w:r>
      <w:r w:rsidRPr="006C294C">
        <w:rPr>
          <w:rFonts w:ascii="Times New Roman" w:hAnsi="Times New Roman"/>
          <w:sz w:val="24"/>
          <w:szCs w:val="24"/>
          <w:lang w:val="bg-BG"/>
        </w:rPr>
        <w:t xml:space="preserve"> присъствени листове</w:t>
      </w:r>
      <w:r>
        <w:rPr>
          <w:rFonts w:ascii="Times New Roman" w:hAnsi="Times New Roman"/>
          <w:sz w:val="24"/>
          <w:szCs w:val="24"/>
          <w:lang w:val="bg-BG"/>
        </w:rPr>
        <w:t xml:space="preserve"> от проведените срещи с родителите</w:t>
      </w:r>
      <w:r w:rsidRPr="006C294C">
        <w:rPr>
          <w:rFonts w:ascii="Times New Roman" w:hAnsi="Times New Roman"/>
          <w:sz w:val="24"/>
          <w:szCs w:val="24"/>
          <w:lang w:val="bg-BG"/>
        </w:rPr>
        <w:t>.</w:t>
      </w:r>
    </w:p>
    <w:p w14:paraId="2C508B7F" w14:textId="77777777" w:rsidR="00B85318" w:rsidRPr="006C294C" w:rsidRDefault="00B85318" w:rsidP="00B85318">
      <w:pPr>
        <w:pStyle w:val="af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6C294C">
        <w:rPr>
          <w:rFonts w:ascii="Times New Roman" w:hAnsi="Times New Roman"/>
          <w:sz w:val="24"/>
          <w:szCs w:val="24"/>
          <w:lang w:val="bg-BG"/>
        </w:rPr>
        <w:t xml:space="preserve">Разпределя пропорционално необходимите материали и консумативи за </w:t>
      </w:r>
      <w:r>
        <w:rPr>
          <w:rFonts w:ascii="Times New Roman" w:hAnsi="Times New Roman"/>
          <w:sz w:val="24"/>
          <w:szCs w:val="24"/>
          <w:lang w:val="bg-BG"/>
        </w:rPr>
        <w:t>осъществяване на работния процес</w:t>
      </w:r>
      <w:r w:rsidRPr="006C294C">
        <w:rPr>
          <w:rFonts w:ascii="Times New Roman" w:hAnsi="Times New Roman"/>
          <w:sz w:val="24"/>
          <w:szCs w:val="24"/>
          <w:lang w:val="bg-BG"/>
        </w:rPr>
        <w:t>.</w:t>
      </w:r>
    </w:p>
    <w:p w14:paraId="29045F41" w14:textId="77777777" w:rsidR="00B85318" w:rsidRPr="00B85318" w:rsidRDefault="00B85318" w:rsidP="00B85318">
      <w:pPr>
        <w:pStyle w:val="af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B85318">
        <w:rPr>
          <w:rFonts w:ascii="Times New Roman" w:hAnsi="Times New Roman"/>
          <w:sz w:val="24"/>
          <w:szCs w:val="24"/>
          <w:lang w:val="bg-BG"/>
        </w:rPr>
        <w:t>Изготвя и представя на директора заявки за закупуване на материали и консумативи за работа в групата, съобразно планираното по проекта.</w:t>
      </w:r>
    </w:p>
    <w:p w14:paraId="27C70B78" w14:textId="77777777" w:rsidR="00B85318" w:rsidRPr="006C294C" w:rsidRDefault="00B85318" w:rsidP="00B85318">
      <w:pPr>
        <w:pStyle w:val="af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6C294C">
        <w:rPr>
          <w:rFonts w:ascii="Times New Roman" w:hAnsi="Times New Roman"/>
          <w:sz w:val="24"/>
          <w:szCs w:val="24"/>
          <w:lang w:val="bg-BG"/>
        </w:rPr>
        <w:t>Участва в дейности по популяризиране и публично представяне на проекта.</w:t>
      </w:r>
    </w:p>
    <w:p w14:paraId="1A0FBFAE" w14:textId="77777777" w:rsidR="00B85318" w:rsidRPr="006C294C" w:rsidRDefault="00B85318" w:rsidP="00B85318">
      <w:pPr>
        <w:pStyle w:val="af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6C294C">
        <w:rPr>
          <w:rFonts w:ascii="Times New Roman" w:hAnsi="Times New Roman"/>
          <w:sz w:val="24"/>
          <w:szCs w:val="24"/>
          <w:lang w:val="bg-BG"/>
        </w:rPr>
        <w:t>Създава и поддържа в процеса на работа коректни взаимоотношения, конструктивно общуване и сътрудничество</w:t>
      </w:r>
      <w:r>
        <w:rPr>
          <w:rFonts w:ascii="Times New Roman" w:hAnsi="Times New Roman"/>
          <w:sz w:val="24"/>
          <w:szCs w:val="24"/>
          <w:lang w:val="bg-BG"/>
        </w:rPr>
        <w:t xml:space="preserve"> със семействата</w:t>
      </w:r>
      <w:r w:rsidRPr="006C294C">
        <w:rPr>
          <w:rFonts w:ascii="Times New Roman" w:hAnsi="Times New Roman"/>
          <w:sz w:val="24"/>
          <w:szCs w:val="24"/>
          <w:lang w:val="bg-BG"/>
        </w:rPr>
        <w:t>; насърчава социалното включване и сближаване.</w:t>
      </w:r>
    </w:p>
    <w:p w14:paraId="69393BD1" w14:textId="77777777" w:rsidR="00B85318" w:rsidRPr="006C294C" w:rsidRDefault="00B85318" w:rsidP="00B85318">
      <w:pPr>
        <w:pStyle w:val="af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6C294C">
        <w:rPr>
          <w:rFonts w:ascii="Times New Roman" w:hAnsi="Times New Roman"/>
          <w:sz w:val="24"/>
          <w:szCs w:val="24"/>
          <w:lang w:val="bg-BG"/>
        </w:rPr>
        <w:t>В своята работа е длъжен да не допуска форми на пряка и непряка дискриминация.</w:t>
      </w:r>
    </w:p>
    <w:p w14:paraId="53B8B750" w14:textId="77777777" w:rsidR="00B85318" w:rsidRPr="006C294C" w:rsidRDefault="00B85318" w:rsidP="00B85318">
      <w:pPr>
        <w:pStyle w:val="af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6C294C">
        <w:rPr>
          <w:rFonts w:ascii="Times New Roman" w:hAnsi="Times New Roman"/>
          <w:sz w:val="24"/>
          <w:szCs w:val="24"/>
          <w:lang w:val="bg-BG"/>
        </w:rPr>
        <w:t>Води установената за целта документация.</w:t>
      </w:r>
    </w:p>
    <w:p w14:paraId="705D5199" w14:textId="64076755" w:rsidR="00B85318" w:rsidRDefault="00B85318" w:rsidP="00B85318">
      <w:pPr>
        <w:pStyle w:val="af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6C294C">
        <w:rPr>
          <w:rFonts w:ascii="Times New Roman" w:hAnsi="Times New Roman"/>
          <w:sz w:val="24"/>
          <w:szCs w:val="24"/>
          <w:lang w:val="bg-BG"/>
        </w:rPr>
        <w:t>Изпълнява и други задължения, възложени от директора, свързани с цялостната дейност за реализиране на проекта.</w:t>
      </w:r>
    </w:p>
    <w:p w14:paraId="0B1422EA" w14:textId="77777777" w:rsidR="00862C1C" w:rsidRDefault="00862C1C" w:rsidP="00862C1C">
      <w:pPr>
        <w:pStyle w:val="af"/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AD300E2" w14:textId="2B7CC06F" w:rsidR="00E85B28" w:rsidRPr="00862C1C" w:rsidRDefault="00862C1C" w:rsidP="00B85318">
      <w:pPr>
        <w:pStyle w:val="af"/>
        <w:spacing w:line="36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862C1C">
        <w:rPr>
          <w:rFonts w:ascii="Times New Roman" w:hAnsi="Times New Roman"/>
          <w:b/>
          <w:bCs/>
          <w:sz w:val="24"/>
          <w:szCs w:val="24"/>
          <w:lang w:eastAsia="bg-BG"/>
        </w:rPr>
        <w:t>Форма на назначаване:</w:t>
      </w:r>
      <w:r w:rsidRPr="001B0057">
        <w:rPr>
          <w:sz w:val="24"/>
          <w:szCs w:val="24"/>
          <w:lang w:eastAsia="bg-BG"/>
        </w:rPr>
        <w:t> </w:t>
      </w:r>
      <w:r w:rsidR="00E85B28" w:rsidRPr="00862C1C">
        <w:rPr>
          <w:rFonts w:ascii="Times New Roman" w:hAnsi="Times New Roman"/>
          <w:sz w:val="24"/>
          <w:szCs w:val="24"/>
        </w:rPr>
        <w:t xml:space="preserve">срочен трудов договор </w:t>
      </w:r>
    </w:p>
    <w:p w14:paraId="12E47362" w14:textId="05244AC9" w:rsidR="00E85B28" w:rsidRPr="002469F3" w:rsidRDefault="00E85B28" w:rsidP="00E903A0">
      <w:pPr>
        <w:spacing w:line="360" w:lineRule="auto"/>
        <w:ind w:left="360"/>
        <w:jc w:val="both"/>
      </w:pPr>
      <w:r w:rsidRPr="00862C1C">
        <w:rPr>
          <w:b/>
        </w:rPr>
        <w:lastRenderedPageBreak/>
        <w:t>Работно време</w:t>
      </w:r>
      <w:r w:rsidR="00862C1C">
        <w:rPr>
          <w:b/>
        </w:rPr>
        <w:t>:</w:t>
      </w:r>
      <w:r w:rsidRPr="002469F3">
        <w:t xml:space="preserve"> почасово/непълно </w:t>
      </w:r>
    </w:p>
    <w:p w14:paraId="2547854D" w14:textId="03D49F0A" w:rsidR="00E85B28" w:rsidRPr="002469F3" w:rsidRDefault="00E85B28" w:rsidP="00E903A0">
      <w:pPr>
        <w:spacing w:line="360" w:lineRule="auto"/>
        <w:ind w:left="360"/>
        <w:jc w:val="both"/>
      </w:pPr>
      <w:r w:rsidRPr="00A27F0A">
        <w:rPr>
          <w:b/>
        </w:rPr>
        <w:t>Кандидатстване:</w:t>
      </w:r>
      <w:r w:rsidRPr="002469F3">
        <w:t xml:space="preserve"> на място в ОУ „Св. Св. Кирил и Методий“ – Ловеч</w:t>
      </w:r>
      <w:r w:rsidR="00E903A0" w:rsidRPr="002469F3">
        <w:t xml:space="preserve"> до 30.09.2021 г. </w:t>
      </w:r>
    </w:p>
    <w:p w14:paraId="41362D68" w14:textId="33B68AFE" w:rsidR="00E85B28" w:rsidRPr="002469F3" w:rsidRDefault="00E85B28" w:rsidP="00E903A0">
      <w:pPr>
        <w:spacing w:line="360" w:lineRule="auto"/>
        <w:ind w:left="360"/>
        <w:jc w:val="both"/>
      </w:pPr>
      <w:r w:rsidRPr="00A27F0A">
        <w:rPr>
          <w:b/>
        </w:rPr>
        <w:t>Необходими документи</w:t>
      </w:r>
      <w:r w:rsidRPr="002469F3">
        <w:t>:</w:t>
      </w:r>
      <w:r w:rsidR="00E903A0" w:rsidRPr="002469F3">
        <w:t xml:space="preserve"> професионална </w:t>
      </w:r>
      <w:r w:rsidRPr="002469F3">
        <w:t xml:space="preserve"> автобиография, заявление </w:t>
      </w:r>
    </w:p>
    <w:p w14:paraId="7CFEF482" w14:textId="77777777" w:rsidR="00E903A0" w:rsidRPr="002469F3" w:rsidRDefault="00E903A0" w:rsidP="00E903A0">
      <w:pPr>
        <w:spacing w:line="360" w:lineRule="auto"/>
        <w:ind w:left="360"/>
        <w:jc w:val="both"/>
        <w:rPr>
          <w:lang w:val="en-US"/>
        </w:rPr>
      </w:pPr>
    </w:p>
    <w:p w14:paraId="379673C4" w14:textId="21E3ED89" w:rsidR="00E85B28" w:rsidRPr="002469F3" w:rsidRDefault="00E85B28" w:rsidP="00E903A0">
      <w:pPr>
        <w:spacing w:line="360" w:lineRule="auto"/>
        <w:ind w:left="360"/>
        <w:jc w:val="both"/>
      </w:pPr>
    </w:p>
    <w:p w14:paraId="401C779D" w14:textId="77777777" w:rsidR="00E85B28" w:rsidRPr="00E85B28" w:rsidRDefault="00E85B28" w:rsidP="00E85B28">
      <w:pPr>
        <w:ind w:left="360"/>
        <w:jc w:val="both"/>
        <w:rPr>
          <w:rFonts w:ascii="Arial" w:hAnsi="Arial" w:cs="Arial"/>
        </w:rPr>
      </w:pPr>
    </w:p>
    <w:p w14:paraId="62512395" w14:textId="77777777" w:rsidR="00E85B28" w:rsidRPr="00E85B28" w:rsidRDefault="00E85B28" w:rsidP="00E85B28">
      <w:pPr>
        <w:ind w:left="360"/>
        <w:jc w:val="both"/>
        <w:rPr>
          <w:rFonts w:ascii="Arial" w:hAnsi="Arial" w:cs="Arial"/>
        </w:rPr>
      </w:pPr>
    </w:p>
    <w:p w14:paraId="35A9A97F" w14:textId="77777777" w:rsidR="00E85B28" w:rsidRPr="00E85B28" w:rsidRDefault="00E85B28" w:rsidP="00E85B28">
      <w:pPr>
        <w:pStyle w:val="af"/>
        <w:jc w:val="both"/>
        <w:rPr>
          <w:rFonts w:ascii="Arial" w:hAnsi="Arial" w:cs="Arial"/>
        </w:rPr>
      </w:pPr>
    </w:p>
    <w:p w14:paraId="7E0FA3FC" w14:textId="77777777" w:rsidR="00BB5BC7" w:rsidRPr="003D0E1D" w:rsidRDefault="00BB5BC7" w:rsidP="003E588C">
      <w:pPr>
        <w:spacing w:line="360" w:lineRule="auto"/>
        <w:jc w:val="both"/>
      </w:pPr>
    </w:p>
    <w:sectPr w:rsidR="00BB5BC7" w:rsidRPr="003D0E1D" w:rsidSect="00347E6B">
      <w:headerReference w:type="default" r:id="rId7"/>
      <w:footerReference w:type="default" r:id="rId8"/>
      <w:pgSz w:w="11906" w:h="16838"/>
      <w:pgMar w:top="0" w:right="991" w:bottom="1417" w:left="993" w:header="0" w:footer="441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7D93766" w16cid:durableId="24D34086"/>
  <w16cid:commentId w16cid:paraId="632F4D3F" w16cid:durableId="24D340D3"/>
  <w16cid:commentId w16cid:paraId="28B35A35" w16cid:durableId="24D34356"/>
  <w16cid:commentId w16cid:paraId="03986173" w16cid:durableId="24D343EE"/>
  <w16cid:commentId w16cid:paraId="07DF231E" w16cid:durableId="24D3466B"/>
  <w16cid:commentId w16cid:paraId="1652DB11" w16cid:durableId="24D345C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01F944" w14:textId="77777777" w:rsidR="00B535C2" w:rsidRDefault="00B535C2" w:rsidP="00C5450D">
      <w:r>
        <w:separator/>
      </w:r>
    </w:p>
  </w:endnote>
  <w:endnote w:type="continuationSeparator" w:id="0">
    <w:p w14:paraId="6AF57445" w14:textId="77777777" w:rsidR="00B535C2" w:rsidRDefault="00B535C2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473C99" w14:textId="77777777" w:rsidR="004E09B2" w:rsidRDefault="004E09B2" w:rsidP="00C5450D">
    <w:pPr>
      <w:pStyle w:val="a7"/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a9"/>
          <w:i/>
          <w:sz w:val="22"/>
          <w:szCs w:val="22"/>
          <w:lang w:val="en-US"/>
        </w:rPr>
        <w:t>www.eufunds.bg</w:t>
      </w:r>
    </w:hyperlink>
    <w:r>
      <w:rPr>
        <w:i/>
        <w:sz w:val="22"/>
        <w:szCs w:val="22"/>
        <w:lang w:val="en-US"/>
      </w:rPr>
      <w:t xml:space="preserve"> ------------------------------------------------------</w:t>
    </w:r>
  </w:p>
  <w:p w14:paraId="6CECA780" w14:textId="77777777" w:rsidR="004E09B2" w:rsidRPr="004031DC" w:rsidRDefault="004E09B2" w:rsidP="00C5450D">
    <w:pPr>
      <w:pStyle w:val="a7"/>
      <w:jc w:val="center"/>
      <w:rPr>
        <w:i/>
        <w:sz w:val="12"/>
        <w:szCs w:val="12"/>
        <w:lang w:val="en-US"/>
      </w:rPr>
    </w:pPr>
  </w:p>
  <w:p w14:paraId="4DE2C53F" w14:textId="77777777" w:rsidR="00C5450D" w:rsidRPr="009A54D0" w:rsidRDefault="00C5450D" w:rsidP="00C5450D">
    <w:pPr>
      <w:pStyle w:val="a7"/>
      <w:jc w:val="center"/>
      <w:rPr>
        <w:i/>
        <w:sz w:val="20"/>
        <w:szCs w:val="22"/>
      </w:rPr>
    </w:pPr>
    <w:r w:rsidRPr="009A54D0">
      <w:rPr>
        <w:i/>
        <w:sz w:val="20"/>
        <w:szCs w:val="22"/>
      </w:rPr>
      <w:t xml:space="preserve">Проект  </w:t>
    </w:r>
    <w:r w:rsidR="00347E6B" w:rsidRPr="00347E6B">
      <w:rPr>
        <w:bCs/>
        <w:i/>
        <w:kern w:val="36"/>
        <w:sz w:val="20"/>
        <w:szCs w:val="20"/>
      </w:rPr>
      <w:t>„Социално-икономическа интеграция на уязвими групи – интегрирани мерки за подобряване достъпа до образование в гр. Ловеч“</w:t>
    </w:r>
    <w:r w:rsidRPr="00347E6B">
      <w:rPr>
        <w:i/>
        <w:sz w:val="20"/>
        <w:szCs w:val="20"/>
      </w:rPr>
      <w:t>,</w:t>
    </w:r>
    <w:r w:rsidRPr="009A54D0">
      <w:rPr>
        <w:i/>
        <w:sz w:val="20"/>
        <w:szCs w:val="22"/>
      </w:rPr>
      <w:t xml:space="preserve"> финансиран от Оперативна програма „</w:t>
    </w:r>
    <w:r w:rsidR="000B7E9B" w:rsidRPr="009A54D0">
      <w:rPr>
        <w:i/>
        <w:sz w:val="20"/>
        <w:szCs w:val="22"/>
      </w:rPr>
      <w:t>Наука и образование за интелигентен растеж</w:t>
    </w:r>
    <w:r w:rsidRPr="009A54D0">
      <w:rPr>
        <w:i/>
        <w:sz w:val="20"/>
        <w:szCs w:val="22"/>
      </w:rPr>
      <w:t>“, съфина</w:t>
    </w:r>
    <w:r w:rsidR="008651F9">
      <w:rPr>
        <w:i/>
        <w:sz w:val="20"/>
        <w:szCs w:val="22"/>
      </w:rPr>
      <w:t>н</w:t>
    </w:r>
    <w:r w:rsidRPr="009A54D0">
      <w:rPr>
        <w:i/>
        <w:sz w:val="20"/>
        <w:szCs w:val="22"/>
      </w:rPr>
      <w:t>сирана от Европейския съюз чрез Европейски</w:t>
    </w:r>
    <w:r w:rsidR="001728DB">
      <w:rPr>
        <w:i/>
        <w:sz w:val="20"/>
        <w:szCs w:val="22"/>
      </w:rPr>
      <w:t>те</w:t>
    </w:r>
    <w:r w:rsidRPr="009A54D0">
      <w:rPr>
        <w:i/>
        <w:sz w:val="20"/>
        <w:szCs w:val="22"/>
      </w:rPr>
      <w:t xml:space="preserve"> </w:t>
    </w:r>
    <w:r w:rsidR="001728DB">
      <w:rPr>
        <w:i/>
        <w:sz w:val="20"/>
        <w:szCs w:val="22"/>
      </w:rPr>
      <w:t>структурни и инвестиционни</w:t>
    </w:r>
    <w:r w:rsidRPr="009A54D0">
      <w:rPr>
        <w:i/>
        <w:sz w:val="20"/>
        <w:szCs w:val="22"/>
      </w:rPr>
      <w:t xml:space="preserve"> фонд</w:t>
    </w:r>
    <w:r w:rsidR="001728DB">
      <w:rPr>
        <w:i/>
        <w:sz w:val="20"/>
        <w:szCs w:val="22"/>
      </w:rPr>
      <w:t>ове</w:t>
    </w:r>
    <w:r w:rsidRPr="009A54D0">
      <w:rPr>
        <w:i/>
        <w:sz w:val="20"/>
        <w:szCs w:val="22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155FF3" w14:textId="77777777" w:rsidR="00B535C2" w:rsidRDefault="00B535C2" w:rsidP="00C5450D">
      <w:r>
        <w:separator/>
      </w:r>
    </w:p>
  </w:footnote>
  <w:footnote w:type="continuationSeparator" w:id="0">
    <w:p w14:paraId="23E013C2" w14:textId="77777777" w:rsidR="00B535C2" w:rsidRDefault="00B535C2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DBBB0B" w14:textId="77777777" w:rsidR="00347E6B" w:rsidRDefault="00347E6B">
    <w:pPr>
      <w:pStyle w:val="a5"/>
      <w:pBdr>
        <w:bottom w:val="single" w:sz="6" w:space="1" w:color="auto"/>
      </w:pBdr>
    </w:pPr>
  </w:p>
  <w:p w14:paraId="6DA359B4" w14:textId="77777777" w:rsidR="00C5450D" w:rsidRDefault="00326683">
    <w:pPr>
      <w:pStyle w:val="a5"/>
      <w:pBdr>
        <w:bottom w:val="single" w:sz="6" w:space="1" w:color="auto"/>
      </w:pBdr>
      <w:rPr>
        <w:lang w:val="en-US"/>
      </w:rPr>
    </w:pPr>
    <w:r>
      <w:rPr>
        <w:noProof/>
      </w:rPr>
      <w:drawing>
        <wp:anchor distT="0" distB="0" distL="114300" distR="114300" simplePos="0" relativeHeight="251659776" behindDoc="1" locked="0" layoutInCell="1" allowOverlap="1" wp14:anchorId="4D37688B" wp14:editId="61B26B52">
          <wp:simplePos x="0" y="0"/>
          <wp:positionH relativeFrom="column">
            <wp:posOffset>4131945</wp:posOffset>
          </wp:positionH>
          <wp:positionV relativeFrom="paragraph">
            <wp:posOffset>5715</wp:posOffset>
          </wp:positionV>
          <wp:extent cx="2105025" cy="742950"/>
          <wp:effectExtent l="0" t="0" r="9525" b="0"/>
          <wp:wrapNone/>
          <wp:docPr id="4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10502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18782C">
      <w:rPr>
        <w:noProof/>
      </w:rPr>
      <w:drawing>
        <wp:anchor distT="0" distB="0" distL="114300" distR="114300" simplePos="0" relativeHeight="251657728" behindDoc="0" locked="0" layoutInCell="1" allowOverlap="1" wp14:anchorId="14CC05EE" wp14:editId="720C2678">
          <wp:simplePos x="0" y="0"/>
          <wp:positionH relativeFrom="column">
            <wp:posOffset>2740660</wp:posOffset>
          </wp:positionH>
          <wp:positionV relativeFrom="paragraph">
            <wp:posOffset>62865</wp:posOffset>
          </wp:positionV>
          <wp:extent cx="551681" cy="587393"/>
          <wp:effectExtent l="0" t="0" r="1270" b="3175"/>
          <wp:wrapNone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1681" cy="5873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663CB">
      <w:rPr>
        <w:noProof/>
      </w:rPr>
      <w:drawing>
        <wp:inline distT="0" distB="0" distL="0" distR="0" wp14:anchorId="572CAD79" wp14:editId="6807D9BD">
          <wp:extent cx="2318833" cy="806229"/>
          <wp:effectExtent l="0" t="0" r="0" b="0"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1013" cy="8174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47E6B">
      <w:rPr>
        <w:sz w:val="20"/>
        <w:szCs w:val="20"/>
      </w:rPr>
      <w:t xml:space="preserve">     </w:t>
    </w:r>
    <w:r w:rsidR="00347E6B" w:rsidRPr="00347E6B">
      <w:rPr>
        <w:sz w:val="20"/>
        <w:szCs w:val="20"/>
      </w:rPr>
      <w:t>ОБЩИНА ЛОВЕЧ</w:t>
    </w:r>
    <w:r w:rsidR="00C5450D" w:rsidRPr="00347E6B">
      <w:rPr>
        <w:sz w:val="20"/>
        <w:szCs w:val="20"/>
      </w:rPr>
      <w:ptab w:relativeTo="margin" w:alignment="right" w:leader="none"/>
    </w:r>
  </w:p>
  <w:p w14:paraId="2EB53DE3" w14:textId="77777777" w:rsidR="00C5450D" w:rsidRPr="00C5450D" w:rsidRDefault="00C5450D">
    <w:pPr>
      <w:pStyle w:val="a5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895D6B"/>
    <w:multiLevelType w:val="hybridMultilevel"/>
    <w:tmpl w:val="4590239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9E4381"/>
    <w:multiLevelType w:val="hybridMultilevel"/>
    <w:tmpl w:val="74A451F2"/>
    <w:lvl w:ilvl="0" w:tplc="6EDEB0C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F6927"/>
    <w:multiLevelType w:val="hybridMultilevel"/>
    <w:tmpl w:val="33FEFFF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4301C3"/>
    <w:multiLevelType w:val="hybridMultilevel"/>
    <w:tmpl w:val="EC00771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635CA9"/>
    <w:multiLevelType w:val="hybridMultilevel"/>
    <w:tmpl w:val="36C240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2F1E2D"/>
    <w:multiLevelType w:val="hybridMultilevel"/>
    <w:tmpl w:val="80522E7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151070"/>
    <w:multiLevelType w:val="multilevel"/>
    <w:tmpl w:val="91A6138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7E2C34E2"/>
    <w:multiLevelType w:val="multilevel"/>
    <w:tmpl w:val="FECEC2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7"/>
  </w:num>
  <w:num w:numId="6">
    <w:abstractNumId w:val="6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93E"/>
    <w:rsid w:val="000470DF"/>
    <w:rsid w:val="00047DDE"/>
    <w:rsid w:val="00061793"/>
    <w:rsid w:val="000B7E9B"/>
    <w:rsid w:val="000C2AB2"/>
    <w:rsid w:val="000F1A76"/>
    <w:rsid w:val="00106FD8"/>
    <w:rsid w:val="00124BF1"/>
    <w:rsid w:val="00127AB7"/>
    <w:rsid w:val="001728DB"/>
    <w:rsid w:val="0018782C"/>
    <w:rsid w:val="00243D77"/>
    <w:rsid w:val="002469F3"/>
    <w:rsid w:val="00281C22"/>
    <w:rsid w:val="00285A16"/>
    <w:rsid w:val="002C40CB"/>
    <w:rsid w:val="002C5A74"/>
    <w:rsid w:val="002C71A6"/>
    <w:rsid w:val="00326683"/>
    <w:rsid w:val="00347E6B"/>
    <w:rsid w:val="00397B2E"/>
    <w:rsid w:val="003E588C"/>
    <w:rsid w:val="003F464A"/>
    <w:rsid w:val="004031DC"/>
    <w:rsid w:val="0041143E"/>
    <w:rsid w:val="00474412"/>
    <w:rsid w:val="0049250D"/>
    <w:rsid w:val="004A5300"/>
    <w:rsid w:val="004C7BF5"/>
    <w:rsid w:val="004D0D31"/>
    <w:rsid w:val="004E09B2"/>
    <w:rsid w:val="005663CB"/>
    <w:rsid w:val="005D5878"/>
    <w:rsid w:val="00605570"/>
    <w:rsid w:val="00633BB5"/>
    <w:rsid w:val="0065193E"/>
    <w:rsid w:val="0066426C"/>
    <w:rsid w:val="00677CBF"/>
    <w:rsid w:val="006A731C"/>
    <w:rsid w:val="006B7C00"/>
    <w:rsid w:val="006D6F3A"/>
    <w:rsid w:val="006D79DD"/>
    <w:rsid w:val="00713782"/>
    <w:rsid w:val="00760ED5"/>
    <w:rsid w:val="007827EC"/>
    <w:rsid w:val="00815CD3"/>
    <w:rsid w:val="008265F3"/>
    <w:rsid w:val="00854A6C"/>
    <w:rsid w:val="00862C1C"/>
    <w:rsid w:val="008651F9"/>
    <w:rsid w:val="008C74FD"/>
    <w:rsid w:val="008D6D36"/>
    <w:rsid w:val="009179FE"/>
    <w:rsid w:val="00954B1F"/>
    <w:rsid w:val="00957235"/>
    <w:rsid w:val="009A54D0"/>
    <w:rsid w:val="00A27F0A"/>
    <w:rsid w:val="00AE7B0B"/>
    <w:rsid w:val="00B535C2"/>
    <w:rsid w:val="00B85318"/>
    <w:rsid w:val="00B905BF"/>
    <w:rsid w:val="00BB5BC7"/>
    <w:rsid w:val="00BE35BC"/>
    <w:rsid w:val="00C06464"/>
    <w:rsid w:val="00C12ECE"/>
    <w:rsid w:val="00C23368"/>
    <w:rsid w:val="00C25831"/>
    <w:rsid w:val="00C5450D"/>
    <w:rsid w:val="00C63E49"/>
    <w:rsid w:val="00CC2E7E"/>
    <w:rsid w:val="00D476D8"/>
    <w:rsid w:val="00D61F7E"/>
    <w:rsid w:val="00DC2BF4"/>
    <w:rsid w:val="00E04F20"/>
    <w:rsid w:val="00E23901"/>
    <w:rsid w:val="00E45607"/>
    <w:rsid w:val="00E85B28"/>
    <w:rsid w:val="00E903A0"/>
    <w:rsid w:val="00E9693B"/>
    <w:rsid w:val="00EA78B6"/>
    <w:rsid w:val="00F3141D"/>
    <w:rsid w:val="00F41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A4EA3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character" w:styleId="aa">
    <w:name w:val="annotation reference"/>
    <w:basedOn w:val="a0"/>
    <w:semiHidden/>
    <w:unhideWhenUsed/>
    <w:rsid w:val="00677CBF"/>
    <w:rPr>
      <w:sz w:val="16"/>
      <w:szCs w:val="16"/>
    </w:rPr>
  </w:style>
  <w:style w:type="paragraph" w:styleId="ab">
    <w:name w:val="annotation text"/>
    <w:basedOn w:val="a"/>
    <w:link w:val="ac"/>
    <w:unhideWhenUsed/>
    <w:rsid w:val="00677CBF"/>
    <w:rPr>
      <w:sz w:val="20"/>
      <w:szCs w:val="20"/>
    </w:rPr>
  </w:style>
  <w:style w:type="character" w:customStyle="1" w:styleId="ac">
    <w:name w:val="Текст на коментар Знак"/>
    <w:basedOn w:val="a0"/>
    <w:link w:val="ab"/>
    <w:rsid w:val="00677CBF"/>
  </w:style>
  <w:style w:type="paragraph" w:styleId="ad">
    <w:name w:val="annotation subject"/>
    <w:basedOn w:val="ab"/>
    <w:next w:val="ab"/>
    <w:link w:val="ae"/>
    <w:semiHidden/>
    <w:unhideWhenUsed/>
    <w:rsid w:val="00677CBF"/>
    <w:rPr>
      <w:b/>
      <w:bCs/>
    </w:rPr>
  </w:style>
  <w:style w:type="character" w:customStyle="1" w:styleId="ae">
    <w:name w:val="Предмет на коментар Знак"/>
    <w:basedOn w:val="ac"/>
    <w:link w:val="ad"/>
    <w:semiHidden/>
    <w:rsid w:val="00677CBF"/>
    <w:rPr>
      <w:b/>
      <w:bCs/>
    </w:rPr>
  </w:style>
  <w:style w:type="paragraph" w:styleId="af">
    <w:name w:val="List Paragraph"/>
    <w:basedOn w:val="a"/>
    <w:link w:val="af0"/>
    <w:uiPriority w:val="34"/>
    <w:qFormat/>
    <w:rsid w:val="003E588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0">
    <w:name w:val="Списък на абзаци Знак"/>
    <w:link w:val="af"/>
    <w:uiPriority w:val="34"/>
    <w:rsid w:val="003E588C"/>
    <w:rPr>
      <w:rFonts w:ascii="Calibri" w:eastAsia="Calibri" w:hAnsi="Calibri"/>
      <w:sz w:val="22"/>
      <w:szCs w:val="22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74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559</Words>
  <Characters>3188</Characters>
  <Application>Microsoft Office Word</Application>
  <DocSecurity>0</DocSecurity>
  <Lines>26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2021-09-21T09:28:00Z</dcterms:created>
  <dcterms:modified xsi:type="dcterms:W3CDTF">2021-09-21T09:28:00Z</dcterms:modified>
</cp:coreProperties>
</file>