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55" w:rsidRDefault="003C1E55" w:rsidP="003C1E55">
      <w:pPr>
        <w:pStyle w:val="a3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ПРАВИЛА ЗА ПРЕМЕСТВАНЕ НА УЧЕНИК В ДРУГО УЧИЛИЩЕ</w:t>
      </w:r>
    </w:p>
    <w:p w:rsidR="003C1E55" w:rsidRDefault="003C1E55" w:rsidP="003C1E55">
      <w:pPr>
        <w:pStyle w:val="a3"/>
        <w:jc w:val="center"/>
        <w:rPr>
          <w:rFonts w:asciiTheme="majorHAnsi" w:hAnsiTheme="majorHAnsi"/>
          <w:sz w:val="28"/>
          <w:szCs w:val="28"/>
        </w:rPr>
      </w:pPr>
    </w:p>
    <w:p w:rsidR="003C1E55" w:rsidRDefault="003C1E55" w:rsidP="003C1E55">
      <w:pPr>
        <w:pStyle w:val="a3"/>
        <w:jc w:val="center"/>
        <w:rPr>
          <w:rFonts w:asciiTheme="majorHAnsi" w:hAnsiTheme="majorHAnsi"/>
          <w:sz w:val="28"/>
          <w:szCs w:val="28"/>
        </w:rPr>
      </w:pPr>
    </w:p>
    <w:p w:rsidR="003C1E55" w:rsidRDefault="003C1E55" w:rsidP="003C1E55">
      <w:pPr>
        <w:pStyle w:val="a3"/>
        <w:jc w:val="both"/>
        <w:rPr>
          <w:rFonts w:asciiTheme="majorHAnsi" w:hAnsiTheme="majorHAnsi"/>
          <w:b/>
          <w:sz w:val="28"/>
          <w:szCs w:val="28"/>
          <w:u w:val="single"/>
        </w:rPr>
      </w:pPr>
      <w:r w:rsidRPr="003C1E55">
        <w:rPr>
          <w:rFonts w:asciiTheme="majorHAnsi" w:hAnsiTheme="majorHAnsi"/>
          <w:b/>
          <w:sz w:val="28"/>
          <w:szCs w:val="28"/>
          <w:u w:val="single"/>
          <w:lang w:val="en-US"/>
        </w:rPr>
        <w:t>I</w:t>
      </w:r>
      <w:r w:rsidRPr="003C1E55">
        <w:rPr>
          <w:rFonts w:asciiTheme="majorHAnsi" w:hAnsiTheme="majorHAnsi"/>
          <w:b/>
          <w:sz w:val="28"/>
          <w:szCs w:val="28"/>
          <w:u w:val="single"/>
        </w:rPr>
        <w:t>.Общи положения</w:t>
      </w:r>
    </w:p>
    <w:p w:rsidR="003C1E55" w:rsidRDefault="003C1E55" w:rsidP="003C1E55">
      <w:pPr>
        <w:pStyle w:val="a3"/>
        <w:jc w:val="both"/>
        <w:rPr>
          <w:rFonts w:asciiTheme="majorHAnsi" w:hAnsiTheme="majorHAnsi"/>
          <w:b/>
          <w:sz w:val="28"/>
          <w:szCs w:val="28"/>
          <w:u w:val="single"/>
        </w:rPr>
      </w:pPr>
    </w:p>
    <w:p w:rsidR="003C1E55" w:rsidRDefault="003C1E55" w:rsidP="003C1E55">
      <w:pPr>
        <w:pStyle w:val="a3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Настоящите правила се прилагат за ученици от 1 до 7 клас при преместването им в друго училище.</w:t>
      </w:r>
    </w:p>
    <w:p w:rsidR="003C1E55" w:rsidRDefault="003C1E55" w:rsidP="003C1E55">
      <w:pPr>
        <w:pStyle w:val="a3"/>
        <w:ind w:left="720"/>
        <w:jc w:val="both"/>
        <w:rPr>
          <w:rFonts w:asciiTheme="majorHAnsi" w:hAnsiTheme="majorHAnsi"/>
          <w:sz w:val="28"/>
          <w:szCs w:val="28"/>
        </w:rPr>
      </w:pPr>
    </w:p>
    <w:p w:rsidR="003C1E55" w:rsidRDefault="003C1E55" w:rsidP="003C1E55">
      <w:pPr>
        <w:pStyle w:val="a3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Ученик се премества в друго училище при наличие на свободни места в съответния клас на приемащото училище.</w:t>
      </w:r>
    </w:p>
    <w:p w:rsidR="003C1E55" w:rsidRPr="003C1E55" w:rsidRDefault="003C1E55" w:rsidP="003C1E55">
      <w:pPr>
        <w:pStyle w:val="a3"/>
        <w:ind w:left="720"/>
        <w:jc w:val="both"/>
        <w:rPr>
          <w:rFonts w:asciiTheme="majorHAnsi" w:hAnsiTheme="majorHAnsi"/>
          <w:sz w:val="28"/>
          <w:szCs w:val="28"/>
        </w:rPr>
      </w:pPr>
    </w:p>
    <w:p w:rsidR="003C1E55" w:rsidRPr="003C1E55" w:rsidRDefault="003C1E55" w:rsidP="003C1E55">
      <w:pPr>
        <w:pStyle w:val="a3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 w:rsidRPr="003C1E55">
        <w:rPr>
          <w:rFonts w:asciiTheme="majorHAnsi" w:hAnsiTheme="majorHAnsi"/>
          <w:sz w:val="28"/>
          <w:szCs w:val="28"/>
        </w:rPr>
        <w:t>За свободни се считат местата по утвърдения училищен план-прием, които включват:</w:t>
      </w:r>
    </w:p>
    <w:p w:rsidR="003C1E55" w:rsidRDefault="003C1E55" w:rsidP="003C1E55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незаетите места;</w:t>
      </w:r>
    </w:p>
    <w:p w:rsidR="003C1E55" w:rsidRDefault="003C1E55" w:rsidP="003C1E55">
      <w:pPr>
        <w:pStyle w:val="a3"/>
        <w:numPr>
          <w:ilvl w:val="0"/>
          <w:numId w:val="3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освободените през учебната година места.</w:t>
      </w:r>
    </w:p>
    <w:p w:rsidR="003C1E55" w:rsidRDefault="003C1E55" w:rsidP="003C1E55">
      <w:pPr>
        <w:pStyle w:val="a3"/>
        <w:ind w:left="1440"/>
        <w:jc w:val="both"/>
        <w:rPr>
          <w:rFonts w:asciiTheme="majorHAnsi" w:hAnsiTheme="majorHAnsi"/>
          <w:sz w:val="28"/>
          <w:szCs w:val="28"/>
        </w:rPr>
      </w:pPr>
    </w:p>
    <w:p w:rsidR="003C1E55" w:rsidRDefault="003C1E55" w:rsidP="003C1E55">
      <w:pPr>
        <w:pStyle w:val="a3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Преместването на ученика в друго училище не води до промяна във формата му на обучение.</w:t>
      </w:r>
    </w:p>
    <w:p w:rsidR="003C1E55" w:rsidRDefault="003C1E55" w:rsidP="003C1E55">
      <w:pPr>
        <w:pStyle w:val="a3"/>
        <w:ind w:left="720"/>
        <w:jc w:val="both"/>
        <w:rPr>
          <w:rFonts w:asciiTheme="majorHAnsi" w:hAnsiTheme="majorHAnsi"/>
          <w:sz w:val="28"/>
          <w:szCs w:val="28"/>
        </w:rPr>
      </w:pPr>
    </w:p>
    <w:p w:rsidR="003C1E55" w:rsidRDefault="003C1E55" w:rsidP="003C1E55">
      <w:pPr>
        <w:pStyle w:val="a3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Учениците могат да се преместват както следва:</w:t>
      </w:r>
    </w:p>
    <w:p w:rsidR="003C1E55" w:rsidRDefault="003C1E55" w:rsidP="003C1E55">
      <w:pPr>
        <w:pStyle w:val="a3"/>
        <w:numPr>
          <w:ilvl w:val="0"/>
          <w:numId w:val="4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От 1 до 4 клас вкл. – през цялата учебна година;</w:t>
      </w:r>
    </w:p>
    <w:p w:rsidR="003C1E55" w:rsidRDefault="003C1E55" w:rsidP="003C1E55">
      <w:pPr>
        <w:pStyle w:val="a3"/>
        <w:numPr>
          <w:ilvl w:val="0"/>
          <w:numId w:val="4"/>
        </w:numPr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От 5 до 7 клас вкл. </w:t>
      </w:r>
      <w:r w:rsidRPr="003C1E55">
        <w:rPr>
          <w:rFonts w:asciiTheme="majorHAnsi" w:hAnsiTheme="majorHAnsi"/>
          <w:b/>
          <w:sz w:val="28"/>
          <w:szCs w:val="28"/>
        </w:rPr>
        <w:t>– не по-късно от 30 учебни дни</w:t>
      </w:r>
      <w:r>
        <w:rPr>
          <w:rFonts w:asciiTheme="majorHAnsi" w:hAnsiTheme="majorHAnsi"/>
          <w:sz w:val="28"/>
          <w:szCs w:val="28"/>
        </w:rPr>
        <w:t xml:space="preserve"> преди </w:t>
      </w:r>
      <w:r w:rsidRPr="003C1E55">
        <w:rPr>
          <w:rFonts w:asciiTheme="majorHAnsi" w:hAnsiTheme="majorHAnsi"/>
          <w:b/>
          <w:sz w:val="28"/>
          <w:szCs w:val="28"/>
        </w:rPr>
        <w:t>края на всеки учебен срок.</w:t>
      </w:r>
    </w:p>
    <w:p w:rsidR="003C1E55" w:rsidRDefault="003C1E55" w:rsidP="003C1E55">
      <w:pPr>
        <w:pStyle w:val="a3"/>
        <w:jc w:val="both"/>
        <w:rPr>
          <w:rFonts w:asciiTheme="majorHAnsi" w:hAnsiTheme="majorHAnsi"/>
          <w:b/>
          <w:sz w:val="28"/>
          <w:szCs w:val="28"/>
        </w:rPr>
      </w:pPr>
    </w:p>
    <w:p w:rsidR="00516903" w:rsidRDefault="00516903" w:rsidP="003C1E55">
      <w:pPr>
        <w:pStyle w:val="a3"/>
        <w:jc w:val="both"/>
        <w:rPr>
          <w:rFonts w:asciiTheme="majorHAnsi" w:hAnsiTheme="majorHAnsi"/>
          <w:b/>
          <w:sz w:val="28"/>
          <w:szCs w:val="28"/>
        </w:rPr>
      </w:pPr>
    </w:p>
    <w:p w:rsidR="003C1E55" w:rsidRDefault="00516903" w:rsidP="003C1E55">
      <w:pPr>
        <w:pStyle w:val="a3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  <w:lang w:val="en-US"/>
        </w:rPr>
        <w:t>II</w:t>
      </w:r>
      <w:r>
        <w:rPr>
          <w:rFonts w:asciiTheme="majorHAnsi" w:hAnsiTheme="majorHAnsi"/>
          <w:b/>
          <w:sz w:val="28"/>
          <w:szCs w:val="28"/>
        </w:rPr>
        <w:t>.Изисквания</w:t>
      </w:r>
    </w:p>
    <w:p w:rsidR="00516903" w:rsidRDefault="00516903" w:rsidP="003C1E55">
      <w:pPr>
        <w:pStyle w:val="a3"/>
        <w:jc w:val="both"/>
        <w:rPr>
          <w:rFonts w:asciiTheme="majorHAnsi" w:hAnsiTheme="majorHAnsi"/>
          <w:b/>
          <w:sz w:val="28"/>
          <w:szCs w:val="28"/>
        </w:rPr>
      </w:pPr>
    </w:p>
    <w:p w:rsidR="00516903" w:rsidRDefault="00516903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Родителят, желаещ да премести сина си/дъщеря си в друго училище предоставя служебна бележка от приемащото училище, подписана от директора и подпечатана с печата на училището, че ученикът/ученичката могат да бъдат записани в съответния клас на училището.</w:t>
      </w:r>
    </w:p>
    <w:p w:rsidR="00516903" w:rsidRDefault="00516903" w:rsidP="00516903">
      <w:pPr>
        <w:pStyle w:val="a3"/>
        <w:ind w:left="720"/>
        <w:jc w:val="both"/>
        <w:rPr>
          <w:rFonts w:asciiTheme="majorHAnsi" w:hAnsiTheme="majorHAnsi"/>
          <w:sz w:val="28"/>
          <w:szCs w:val="28"/>
        </w:rPr>
      </w:pPr>
    </w:p>
    <w:p w:rsidR="00516903" w:rsidRDefault="00516903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Служебната бележка от приемащото училище се завежда във входящия дневник.</w:t>
      </w:r>
    </w:p>
    <w:p w:rsidR="00516903" w:rsidRDefault="00516903" w:rsidP="00516903">
      <w:pPr>
        <w:pStyle w:val="a4"/>
        <w:rPr>
          <w:rFonts w:asciiTheme="majorHAnsi" w:hAnsiTheme="majorHAnsi"/>
          <w:sz w:val="28"/>
          <w:szCs w:val="28"/>
        </w:rPr>
      </w:pPr>
    </w:p>
    <w:p w:rsidR="00516903" w:rsidRDefault="00516903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След завеждане на бележката, родителят попълва заявление, с което заявява желание за преместване на сина си/дъщеря си в друго училище. Заявлението също се </w:t>
      </w:r>
      <w:proofErr w:type="spellStart"/>
      <w:r>
        <w:rPr>
          <w:rFonts w:asciiTheme="majorHAnsi" w:hAnsiTheme="majorHAnsi"/>
          <w:sz w:val="28"/>
          <w:szCs w:val="28"/>
        </w:rPr>
        <w:t>входира</w:t>
      </w:r>
      <w:proofErr w:type="spellEnd"/>
      <w:r>
        <w:rPr>
          <w:rFonts w:asciiTheme="majorHAnsi" w:hAnsiTheme="majorHAnsi"/>
          <w:sz w:val="28"/>
          <w:szCs w:val="28"/>
        </w:rPr>
        <w:t xml:space="preserve"> във входящия дневник.</w:t>
      </w:r>
    </w:p>
    <w:p w:rsidR="00516903" w:rsidRDefault="00516903" w:rsidP="00516903">
      <w:pPr>
        <w:pStyle w:val="a4"/>
        <w:rPr>
          <w:rFonts w:asciiTheme="majorHAnsi" w:hAnsiTheme="majorHAnsi"/>
          <w:sz w:val="28"/>
          <w:szCs w:val="28"/>
        </w:rPr>
      </w:pPr>
    </w:p>
    <w:p w:rsidR="00516903" w:rsidRDefault="00516903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Класният ръководител изготвя характеристика на ученика, която се предава в деловодството на училището, заедно с копие на у</w:t>
      </w:r>
      <w:r w:rsidR="0074516D">
        <w:rPr>
          <w:rFonts w:asciiTheme="majorHAnsi" w:hAnsiTheme="majorHAnsi"/>
          <w:sz w:val="28"/>
          <w:szCs w:val="28"/>
        </w:rPr>
        <w:t>чилищния учебен план за съответния клас по който се обучава ученикът/ученичката.</w:t>
      </w:r>
    </w:p>
    <w:p w:rsidR="0074516D" w:rsidRDefault="0074516D" w:rsidP="0074516D">
      <w:pPr>
        <w:pStyle w:val="a4"/>
        <w:rPr>
          <w:rFonts w:asciiTheme="majorHAnsi" w:hAnsiTheme="majorHAnsi"/>
          <w:sz w:val="28"/>
          <w:szCs w:val="28"/>
        </w:rPr>
      </w:pPr>
    </w:p>
    <w:p w:rsidR="0074516D" w:rsidRDefault="0074516D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В срок от </w:t>
      </w:r>
      <w:r w:rsidRPr="0074516D">
        <w:rPr>
          <w:rFonts w:asciiTheme="majorHAnsi" w:hAnsiTheme="majorHAnsi"/>
          <w:b/>
          <w:sz w:val="28"/>
          <w:szCs w:val="28"/>
        </w:rPr>
        <w:t>2 /два/ работни дни</w:t>
      </w:r>
      <w:r>
        <w:rPr>
          <w:rFonts w:asciiTheme="majorHAnsi" w:hAnsiTheme="majorHAnsi"/>
          <w:sz w:val="28"/>
          <w:szCs w:val="28"/>
        </w:rPr>
        <w:t xml:space="preserve"> от дата на подаденото от родителя заявление, в деловодството на училището се изготвя удостоверение за преместване на ученика, което се представя на директора за подпис и печат.</w:t>
      </w:r>
    </w:p>
    <w:p w:rsidR="0074516D" w:rsidRDefault="0074516D" w:rsidP="0074516D">
      <w:pPr>
        <w:pStyle w:val="a4"/>
        <w:rPr>
          <w:rFonts w:asciiTheme="majorHAnsi" w:hAnsiTheme="majorHAnsi"/>
          <w:sz w:val="28"/>
          <w:szCs w:val="28"/>
        </w:rPr>
      </w:pPr>
    </w:p>
    <w:p w:rsidR="0074516D" w:rsidRDefault="0074516D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Удостоверението за преместване се извежда с изходящ номер в изходящия дневник и копие от него се класира в класьора към дневника.</w:t>
      </w:r>
    </w:p>
    <w:p w:rsidR="0074516D" w:rsidRDefault="0074516D" w:rsidP="0074516D">
      <w:pPr>
        <w:pStyle w:val="a4"/>
        <w:rPr>
          <w:rFonts w:asciiTheme="majorHAnsi" w:hAnsiTheme="majorHAnsi"/>
          <w:sz w:val="28"/>
          <w:szCs w:val="28"/>
        </w:rPr>
      </w:pPr>
    </w:p>
    <w:p w:rsidR="0074516D" w:rsidRDefault="0074516D" w:rsidP="00516903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Комплектът от документи:</w:t>
      </w:r>
    </w:p>
    <w:p w:rsidR="0074516D" w:rsidRDefault="0074516D" w:rsidP="0074516D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Удостоверение за преместване,</w:t>
      </w:r>
    </w:p>
    <w:p w:rsidR="0074516D" w:rsidRDefault="0074516D" w:rsidP="0074516D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Характеристика на ученика,</w:t>
      </w:r>
    </w:p>
    <w:p w:rsidR="0074516D" w:rsidRDefault="0074516D" w:rsidP="0074516D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Копие на училищния учебен план за съответния клас</w:t>
      </w:r>
    </w:p>
    <w:p w:rsidR="0074516D" w:rsidRDefault="0074516D" w:rsidP="0074516D">
      <w:pPr>
        <w:pStyle w:val="a3"/>
        <w:ind w:left="708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се предават на родителя най-късно в срок до 3/три/ работни дни от датата на подаденото от него заявление за преместване на ученик.</w:t>
      </w:r>
    </w:p>
    <w:p w:rsidR="0074516D" w:rsidRDefault="0074516D" w:rsidP="0074516D">
      <w:pPr>
        <w:pStyle w:val="a3"/>
        <w:ind w:left="708"/>
        <w:jc w:val="both"/>
        <w:rPr>
          <w:rFonts w:asciiTheme="majorHAnsi" w:hAnsiTheme="majorHAnsi"/>
          <w:sz w:val="28"/>
          <w:szCs w:val="28"/>
        </w:rPr>
      </w:pPr>
    </w:p>
    <w:p w:rsidR="0074516D" w:rsidRDefault="0074516D" w:rsidP="0074516D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Преместването на ученика се отразява в Книгата за подлежащи на задължително училищно обучение като се описват номера и датата на удостоверението за преместване срещу името на ученика.</w:t>
      </w:r>
    </w:p>
    <w:p w:rsidR="000975B1" w:rsidRDefault="000975B1" w:rsidP="000975B1">
      <w:pPr>
        <w:pStyle w:val="a3"/>
        <w:jc w:val="both"/>
        <w:rPr>
          <w:rFonts w:asciiTheme="majorHAnsi" w:hAnsiTheme="majorHAnsi"/>
          <w:sz w:val="28"/>
          <w:szCs w:val="28"/>
        </w:rPr>
      </w:pPr>
    </w:p>
    <w:p w:rsidR="000975B1" w:rsidRPr="0074516D" w:rsidRDefault="000975B1" w:rsidP="0074516D">
      <w:pPr>
        <w:pStyle w:val="a3"/>
        <w:numPr>
          <w:ilvl w:val="0"/>
          <w:numId w:val="5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В срок </w:t>
      </w:r>
      <w:r>
        <w:rPr>
          <w:rFonts w:asciiTheme="majorHAnsi" w:hAnsiTheme="majorHAnsi"/>
          <w:sz w:val="28"/>
          <w:szCs w:val="28"/>
        </w:rPr>
        <w:t>до 3/три/ работни дни</w:t>
      </w:r>
      <w:r>
        <w:rPr>
          <w:rFonts w:asciiTheme="majorHAnsi" w:hAnsiTheme="majorHAnsi"/>
          <w:sz w:val="28"/>
          <w:szCs w:val="28"/>
        </w:rPr>
        <w:t xml:space="preserve"> номерът и датата на удостоверението за преместване на ученик се описват в съответната графа в дневника на класа.</w:t>
      </w:r>
      <w:bookmarkStart w:id="0" w:name="_GoBack"/>
      <w:bookmarkEnd w:id="0"/>
    </w:p>
    <w:sectPr w:rsidR="000975B1" w:rsidRPr="00745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43477"/>
    <w:multiLevelType w:val="hybridMultilevel"/>
    <w:tmpl w:val="D20EFB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B122F"/>
    <w:multiLevelType w:val="hybridMultilevel"/>
    <w:tmpl w:val="845674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5408F"/>
    <w:multiLevelType w:val="hybridMultilevel"/>
    <w:tmpl w:val="8228A9FE"/>
    <w:lvl w:ilvl="0" w:tplc="1A9052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ED6CC1"/>
    <w:multiLevelType w:val="hybridMultilevel"/>
    <w:tmpl w:val="FFE45B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2F31A7C"/>
    <w:multiLevelType w:val="hybridMultilevel"/>
    <w:tmpl w:val="7CE4C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D0D2077"/>
    <w:multiLevelType w:val="hybridMultilevel"/>
    <w:tmpl w:val="57387F2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55"/>
    <w:rsid w:val="000975B1"/>
    <w:rsid w:val="003C1E55"/>
    <w:rsid w:val="00516903"/>
    <w:rsid w:val="0074516D"/>
    <w:rsid w:val="00F5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E5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C1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E5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C1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5CC17-19A3-4A41-91BE-ED5A036DB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1</cp:revision>
  <dcterms:created xsi:type="dcterms:W3CDTF">2020-01-24T12:41:00Z</dcterms:created>
  <dcterms:modified xsi:type="dcterms:W3CDTF">2020-01-24T13:19:00Z</dcterms:modified>
</cp:coreProperties>
</file>